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74D25">
      <w:pPr>
        <w:pStyle w:val="2"/>
        <w:bidi w:val="0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-1075055</wp:posOffset>
            </wp:positionH>
            <wp:positionV relativeFrom="paragraph">
              <wp:posOffset>-855345</wp:posOffset>
            </wp:positionV>
            <wp:extent cx="7436485" cy="10537190"/>
            <wp:effectExtent l="0" t="0" r="5715" b="38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36485" cy="1053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F6D900">
      <w:pPr>
        <w:pStyle w:val="2"/>
        <w:bidi w:val="0"/>
        <w:rPr>
          <w:rFonts w:hint="eastAsia"/>
          <w:lang w:val="en-US" w:eastAsia="zh-CN"/>
        </w:rPr>
      </w:pPr>
    </w:p>
    <w:p w14:paraId="0423BDDF">
      <w:pPr>
        <w:pStyle w:val="2"/>
        <w:bidi w:val="0"/>
        <w:rPr>
          <w:rFonts w:hint="eastAsia"/>
          <w:lang w:val="en-US" w:eastAsia="zh-CN"/>
        </w:rPr>
      </w:pPr>
    </w:p>
    <w:p w14:paraId="624C84A6">
      <w:pPr>
        <w:pStyle w:val="2"/>
        <w:bidi w:val="0"/>
        <w:rPr>
          <w:rFonts w:hint="eastAsia"/>
          <w:lang w:val="en-US" w:eastAsia="zh-CN"/>
        </w:rPr>
      </w:pPr>
    </w:p>
    <w:p w14:paraId="54AA1A29">
      <w:pPr>
        <w:pStyle w:val="2"/>
        <w:bidi w:val="0"/>
        <w:rPr>
          <w:rFonts w:hint="eastAsia"/>
          <w:lang w:val="en-US" w:eastAsia="zh-CN"/>
        </w:rPr>
      </w:pPr>
    </w:p>
    <w:p w14:paraId="6E44F70C">
      <w:pPr>
        <w:pStyle w:val="2"/>
        <w:bidi w:val="0"/>
        <w:rPr>
          <w:rFonts w:hint="eastAsia"/>
          <w:lang w:val="en-US" w:eastAsia="zh-CN"/>
        </w:rPr>
      </w:pPr>
    </w:p>
    <w:p w14:paraId="0759980F">
      <w:pPr>
        <w:pStyle w:val="2"/>
        <w:bidi w:val="0"/>
        <w:rPr>
          <w:rFonts w:hint="eastAsia"/>
          <w:lang w:val="en-US" w:eastAsia="zh-CN"/>
        </w:rPr>
      </w:pPr>
    </w:p>
    <w:p w14:paraId="34295356">
      <w:pPr>
        <w:pStyle w:val="2"/>
        <w:bidi w:val="0"/>
        <w:rPr>
          <w:rFonts w:hint="eastAsia"/>
          <w:lang w:val="en-US" w:eastAsia="zh-CN"/>
        </w:rPr>
      </w:pPr>
    </w:p>
    <w:p w14:paraId="740E316C">
      <w:pPr>
        <w:pStyle w:val="2"/>
        <w:bidi w:val="0"/>
        <w:rPr>
          <w:rFonts w:hint="eastAsia"/>
          <w:lang w:val="en-US" w:eastAsia="zh-CN"/>
        </w:rPr>
      </w:pPr>
    </w:p>
    <w:p w14:paraId="25187E02">
      <w:pPr>
        <w:pStyle w:val="2"/>
        <w:bidi w:val="0"/>
        <w:rPr>
          <w:rFonts w:hint="eastAsia"/>
          <w:lang w:val="en-US" w:eastAsia="zh-CN"/>
        </w:rPr>
      </w:pPr>
    </w:p>
    <w:p w14:paraId="4D3C50CD">
      <w:pPr>
        <w:pStyle w:val="2"/>
        <w:bidi w:val="0"/>
        <w:rPr>
          <w:rFonts w:hint="eastAsia"/>
          <w:lang w:val="en-US" w:eastAsia="zh-CN"/>
        </w:rPr>
      </w:pPr>
    </w:p>
    <w:p w14:paraId="47E0B5D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2026</w:t>
      </w:r>
    </w:p>
    <w:p w14:paraId="45B5201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新年宣告词</w:t>
      </w:r>
    </w:p>
    <w:p w14:paraId="0BB05D13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我是基督里的一员，我是活在神丰盛的生命里，活在神丰盛的恩典里。基督是我们的供应，是我的迦南美地。那标志着我正活在神无限的丰盛里，宇宙间一切美好的事物都在他里面藏着， 也都在我里面藏着。</w:t>
      </w:r>
    </w:p>
    <w:p w14:paraId="1B322D08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因此，新的一年，我定睛一切美好事物的发生，我定睛神的恩典，相信各样祝福加增在我家里。</w:t>
      </w:r>
    </w:p>
    <w:p w14:paraId="330DAA3F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我的思想，总是和祝福相关。我的话语，总是和兴盛相连。因为，我是神大能荣耀的器皿，神正加添一切美物、财富、健康和影响力，在我生命中，在我家中。</w:t>
      </w:r>
    </w:p>
    <w:p w14:paraId="66FF3DEB">
      <w:pPr>
        <w:bidi w:val="0"/>
        <w:ind w:firstLine="964" w:firstLineChars="300"/>
        <w:rPr>
          <w:rFonts w:hint="default"/>
        </w:rPr>
      </w:pPr>
      <w:r>
        <w:rPr>
          <w:rFonts w:hint="default"/>
        </w:rPr>
        <w:t>我的　神必照他荣耀的丰富，在基督耶稣里，使你们一切所需用的都补足。(腓4:19)</w:t>
      </w:r>
    </w:p>
    <w:p w14:paraId="3A5B8918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新的一年，我要扩张蒙福的境界，相信那遥不可及的会唾手可得。相信那自认为得不到的，曾经不敢想象的，都会轻松得到。那超量的福份，已经为我预备。我心里不敢想象的奢望，正是神要给我的祝福。</w:t>
      </w:r>
    </w:p>
    <w:p w14:paraId="4F5EBE96">
      <w:pPr>
        <w:ind w:firstLine="643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新的一年，我是按着神的丰盛，迎接每一天，定义每一天。我是按着神的丰盛，预见荣耀的未来。因为神按照他的丰盛祝福我、供应我，神的丰盛，就是我的丰盛，都是为我预备的，都是超乎想象的。</w:t>
      </w:r>
    </w:p>
    <w:p w14:paraId="09FA795E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新的一年里，我的日子必满了神恩典，我的路径都滴下祝福的脂油。我的房屋，都满了各样美物。因为神为我开启了人生最好的一年，因此我吩咐，一切美好的事物，来到我家里倍增、裂变。</w:t>
      </w:r>
    </w:p>
    <w:p w14:paraId="4CD41518">
      <w:pPr>
        <w:ind w:firstLine="64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宣告，我必要经历凡事兴盛之福，我身所生的、地所产的、手中所做的，都必迎来前所未有的平安、倍增和扩张。因我正活出永久蒙福得胜的力量，基督的生命在我里面活着，这将使我经历在地如同在天的福份。</w:t>
      </w:r>
    </w:p>
    <w:p w14:paraId="75DED31E">
      <w:pPr>
        <w:ind w:firstLine="64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新的一年里，神会带领我到更加丰盛之地，蒙福之地，使我经历百倍收成之福，日增月盛之福，财富爆发之福。</w:t>
      </w:r>
    </w:p>
    <w:p w14:paraId="1A9F2A72">
      <w:pPr>
        <w:ind w:firstLine="643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亲爱的兄弟啊，我莫甚于愿你兴盛，身体健壮，正如你的元魂兴盛一样。(约三1:2)</w:t>
      </w:r>
    </w:p>
    <w:p w14:paraId="0064C85A">
      <w:pPr>
        <w:ind w:firstLine="64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新的一年里，</w:t>
      </w:r>
      <w:bookmarkStart w:id="0" w:name="_GoBack"/>
      <w:bookmarkEnd w:id="0"/>
      <w:r>
        <w:rPr>
          <w:rFonts w:hint="eastAsia"/>
          <w:lang w:val="en-US" w:eastAsia="zh-CN"/>
        </w:rPr>
        <w:t>神已经给我最新的使命：就是活出全新的身体，越发健壮的身体，精力旺盛的身体，返老还童的身体。</w:t>
      </w:r>
    </w:p>
    <w:p w14:paraId="7593767A">
      <w:pPr>
        <w:ind w:firstLine="643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奉耶稣基督的名，阿们！</w:t>
      </w:r>
    </w:p>
    <w:p w14:paraId="3E394878">
      <w:pPr>
        <w:rPr>
          <w:rFonts w:hint="default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思源宋体 CN">
    <w:panose1 w:val="02020400000000000000"/>
    <w:charset w:val="86"/>
    <w:family w:val="roman"/>
    <w:pitch w:val="default"/>
    <w:sig w:usb0="20000083" w:usb1="2ADF3C10" w:usb2="00000016" w:usb3="00000000" w:csb0="60060107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iberation Serif">
    <w:panose1 w:val="02020603050405020304"/>
    <w:charset w:val="01"/>
    <w:family w:val="roman"/>
    <w:pitch w:val="default"/>
    <w:sig w:usb0="E0000AFF" w:usb1="500078FF" w:usb2="00000021" w:usb3="00000000" w:csb0="600001BF" w:csb1="DFF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AADFAC"/>
    <w:multiLevelType w:val="multilevel"/>
    <w:tmpl w:val="92AADFAC"/>
    <w:lvl w:ilvl="0" w:tentative="0">
      <w:start w:val="1"/>
      <w:numFmt w:val="none"/>
      <w:pStyle w:val="2"/>
      <w:suff w:val="nothing"/>
      <w:lvlText w:val="%1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4"/>
      <w:suff w:val="nothing"/>
      <w:lvlText w:val="%2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%3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%4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%5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%6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%7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%8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%9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880F3D"/>
    <w:rsid w:val="0ABD2EA9"/>
    <w:rsid w:val="0E364E11"/>
    <w:rsid w:val="0FF149DF"/>
    <w:rsid w:val="12100F4D"/>
    <w:rsid w:val="13DD0FD6"/>
    <w:rsid w:val="1ACC7CC8"/>
    <w:rsid w:val="1B816C05"/>
    <w:rsid w:val="206D0879"/>
    <w:rsid w:val="248D47ED"/>
    <w:rsid w:val="26BB1786"/>
    <w:rsid w:val="3DB40AC5"/>
    <w:rsid w:val="3E1D0952"/>
    <w:rsid w:val="47856659"/>
    <w:rsid w:val="4B5C287F"/>
    <w:rsid w:val="4CA92DA2"/>
    <w:rsid w:val="5A8D7133"/>
    <w:rsid w:val="5B0B44FC"/>
    <w:rsid w:val="665723A3"/>
    <w:rsid w:val="748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b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3"/>
    <w:link w:val="7"/>
    <w:qFormat/>
    <w:uiPriority w:val="0"/>
    <w:pPr>
      <w:numPr>
        <w:ilvl w:val="0"/>
        <w:numId w:val="1"/>
      </w:numPr>
      <w:spacing w:before="0" w:after="363"/>
      <w:jc w:val="center"/>
      <w:outlineLvl w:val="0"/>
    </w:pPr>
    <w:rPr>
      <w:rFonts w:ascii="思源宋体 CN" w:hAnsi="思源宋体 CN" w:eastAsia="宋体" w:cs="Lucida Sans"/>
      <w:bCs/>
      <w:color w:val="000000" w:themeColor="text1"/>
      <w:sz w:val="48"/>
      <w:szCs w:val="36"/>
      <w:lang w:bidi="hi-IN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link w:val="8"/>
    <w:semiHidden/>
    <w:unhideWhenUsed/>
    <w:qFormat/>
    <w:uiPriority w:val="0"/>
    <w:pPr>
      <w:numPr>
        <w:ilvl w:val="1"/>
        <w:numId w:val="1"/>
      </w:numPr>
      <w:spacing w:before="0" w:line="480" w:lineRule="exact"/>
      <w:jc w:val="center"/>
      <w:outlineLvl w:val="1"/>
    </w:pPr>
    <w:rPr>
      <w:rFonts w:ascii="思源宋体 CN" w:hAnsi="思源宋体 CN" w:eastAsia="宋体" w:cs="Lucida Sans"/>
      <w:bCs/>
      <w:color w:val="000000"/>
      <w:sz w:val="36"/>
      <w:szCs w:val="32"/>
      <w:lang w:bidi="hi-I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0" w:line="300" w:lineRule="exact"/>
      <w:ind w:left="720" w:leftChars="300" w:right="600" w:rightChars="250"/>
    </w:pPr>
    <w:rPr>
      <w:rFonts w:ascii="Liberation Serif" w:hAnsi="Liberation Serif" w:eastAsia="宋体" w:cs="Tahoma"/>
      <w:i/>
      <w:color w:val="000000"/>
      <w:sz w:val="21"/>
      <w:lang w:bidi="hi-IN"/>
    </w:rPr>
  </w:style>
  <w:style w:type="character" w:customStyle="1" w:styleId="7">
    <w:name w:val="标题 1 Char"/>
    <w:link w:val="2"/>
    <w:qFormat/>
    <w:uiPriority w:val="0"/>
    <w:rPr>
      <w:rFonts w:ascii="思源宋体 CN" w:hAnsi="思源宋体 CN" w:eastAsia="宋体" w:cs="Lucida Sans"/>
      <w:b/>
      <w:bCs/>
      <w:color w:val="000000" w:themeColor="text1"/>
      <w:sz w:val="48"/>
      <w:szCs w:val="36"/>
      <w:lang w:bidi="hi-IN"/>
      <w14:textFill>
        <w14:solidFill>
          <w14:schemeClr w14:val="tx1"/>
        </w14:solidFill>
      </w14:textFill>
    </w:rPr>
  </w:style>
  <w:style w:type="character" w:customStyle="1" w:styleId="8">
    <w:name w:val="标题 2 Char"/>
    <w:link w:val="4"/>
    <w:qFormat/>
    <w:uiPriority w:val="0"/>
    <w:rPr>
      <w:rFonts w:ascii="思源宋体 CN" w:hAnsi="思源宋体 CN" w:eastAsia="宋体" w:cs="Lucida Sans"/>
      <w:b/>
      <w:bCs/>
      <w:color w:val="000000"/>
      <w:sz w:val="36"/>
      <w:szCs w:val="32"/>
      <w:lang w:bidi="hi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753</Characters>
  <Lines>0</Lines>
  <Paragraphs>0</Paragraphs>
  <TotalTime>102</TotalTime>
  <ScaleCrop>false</ScaleCrop>
  <LinksUpToDate>false</LinksUpToDate>
  <CharactersWithSpaces>755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2026-01-02T02:35:00Z</dcterms:created>
  <dc:creator>A 江涌流</dc:creator>
  <cp:lastModifiedBy>A 江涌流</cp:lastModifiedBy>
  <dcterms:modified xsi:type="dcterms:W3CDTF">2026-01-02T14:19:02Z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6E4965FEDEB44E83A44081FD47B556E3_13</vt:lpwstr>
  </property>
  <property fmtid="{D5CDD505-2E9C-101B-9397-08002B2CF9AE}" pid="4" name="KSOTemplateDocerSaveRecord">
    <vt:lpwstr>eyJoZGlkIjoiNTM4YTllYzVmYTdlYmMyOWQxOTYyNTFhNTQ2ZjUzM2UiLCJ1c2VySWQiOiIyNTg3ODYwNDcifQ==</vt:lpwstr>
  </property>
</Properties>
</file>